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31A" w:rsidRPr="00B32CCA" w:rsidRDefault="004E531A" w:rsidP="004E531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сценарию мастер-класса</w:t>
      </w:r>
      <w:r w:rsidRPr="00B32CCA">
        <w:rPr>
          <w:rFonts w:ascii="Times New Roman" w:hAnsi="Times New Roman" w:cs="Times New Roman"/>
          <w:b/>
          <w:sz w:val="28"/>
          <w:szCs w:val="28"/>
        </w:rPr>
        <w:t xml:space="preserve"> для воспитателей</w:t>
      </w:r>
    </w:p>
    <w:p w:rsidR="004E531A" w:rsidRPr="00B32CCA" w:rsidRDefault="004E531A" w:rsidP="004E531A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  <w:r w:rsidRPr="00B32CCA">
        <w:rPr>
          <w:rFonts w:ascii="Times New Roman" w:hAnsi="Times New Roman" w:cs="Times New Roman"/>
          <w:b/>
          <w:sz w:val="28"/>
          <w:szCs w:val="28"/>
        </w:rPr>
        <w:t xml:space="preserve"> по рисованию нетрадиционными техниками, как средство развития творческих способностей".</w:t>
      </w: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4E531A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4E531A" w:rsidRDefault="004E531A" w:rsidP="004E531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Мастер-классе для воспитателей</w:t>
      </w:r>
      <w:r w:rsidRPr="004E53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</w:t>
      </w:r>
      <w:r w:rsidRPr="00B32CCA">
        <w:rPr>
          <w:rFonts w:ascii="Times New Roman" w:hAnsi="Times New Roman" w:cs="Times New Roman"/>
          <w:sz w:val="28"/>
          <w:szCs w:val="28"/>
        </w:rPr>
        <w:t>овышение профессиональной компетентности педагогов в изобразительной деятельности. Поиск новых рациональных средств, форм и методов художественно – эстетического развития дошкольников.</w:t>
      </w:r>
    </w:p>
    <w:p w:rsidR="004E531A" w:rsidRPr="004E531A" w:rsidRDefault="004E531A" w:rsidP="004E53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1A">
        <w:rPr>
          <w:rFonts w:ascii="Times New Roman" w:hAnsi="Times New Roman" w:cs="Times New Roman"/>
          <w:b/>
          <w:sz w:val="28"/>
          <w:szCs w:val="28"/>
        </w:rPr>
        <w:t xml:space="preserve">      Оригинальност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</w:p>
    <w:p w:rsidR="004E531A" w:rsidRDefault="004E531A" w:rsidP="004E531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педагогом нетрадиционных техник рисования развивает художественно-творческие способности детей. Воспитателей знакомят с приемами создания новых ситуаций</w:t>
      </w:r>
      <w:r w:rsidRPr="00B32CCA">
        <w:rPr>
          <w:rFonts w:ascii="Times New Roman" w:hAnsi="Times New Roman" w:cs="Times New Roman"/>
          <w:sz w:val="28"/>
          <w:szCs w:val="28"/>
        </w:rPr>
        <w:t xml:space="preserve">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</w:t>
      </w:r>
    </w:p>
    <w:p w:rsidR="004E531A" w:rsidRDefault="004E531A" w:rsidP="004E531A">
      <w:pPr>
        <w:spacing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31A">
        <w:rPr>
          <w:rFonts w:ascii="Times New Roman" w:hAnsi="Times New Roman" w:cs="Times New Roman"/>
          <w:b/>
          <w:sz w:val="28"/>
          <w:szCs w:val="28"/>
        </w:rPr>
        <w:t xml:space="preserve">Практическая значимость </w:t>
      </w:r>
    </w:p>
    <w:p w:rsidR="004E531A" w:rsidRPr="004E531A" w:rsidRDefault="004E531A" w:rsidP="004E531A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531A">
        <w:rPr>
          <w:rFonts w:ascii="Times New Roman" w:hAnsi="Times New Roman" w:cs="Times New Roman"/>
          <w:sz w:val="28"/>
          <w:szCs w:val="28"/>
        </w:rPr>
        <w:t>Педагоги в практической деятельности знакомятся с видами и техниками нетрадиционного рисования художественными материалами.</w:t>
      </w:r>
    </w:p>
    <w:p w:rsidR="004E531A" w:rsidRPr="004E531A" w:rsidRDefault="004E531A" w:rsidP="004E531A">
      <w:pPr>
        <w:spacing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31A" w:rsidRDefault="004E531A" w:rsidP="004E5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1AA1" w:rsidRDefault="00CD1AA1" w:rsidP="004E5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97C" w:rsidRDefault="0074797C" w:rsidP="004E5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797C" w:rsidRDefault="0074797C" w:rsidP="004E531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33BF" w:rsidRPr="00B32CCA" w:rsidRDefault="00E433BF" w:rsidP="00B32CC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МАСТЕР – КЛАСС для воспитателей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Тема: "Занятия по рисованию нетрадиционными техниками, как средство развития творческих способностей".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Цель: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 в изобразительной деятельности. Поиск новых рациональных средств, форм и методов художественно – эстетического развития дошкольников.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Опыт показывает, что одно из наиболее важных условий успешного развития детского художественного творчества - разнообразие и вариативность работы с детьми на занятиях. Новизна обстановки, необычное начало работы, красивые и разнообразные материалы, интересные для детей неповторяющиеся задания, возможность выбора и еще многие другие факторы -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воспитатель создавал новую ситуацию так, чтобы дети, с одной стороны, могли применить усвоенные ранее знания, навыки, умения, с другой - искали новые решения, творческие подходы. Именно это вызывает у ребенка положительные эмоции, радостное удивление, желание созидательно трудиться.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Одно из условий совершенствования изобразительных умений, пробуждения интереса к изобразительной деятельности, развития творческой активности - это использование в работе широкого спектра нетрадиционных материалов.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Виды и техники нетрадиционного рисования художественными материалами.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Сегодня есть выбор вариантов художественного дошкольного образования, и определяется он наличием вариативных, дополнительных, альтернативных, авторских программно-методических материалов, которые недостаточно научно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обоснованны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 и требуют теоретической и экспериментальной проверки в конкретных условиях дошкольных образовательных учреждений.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Доступность использования нетрадиционных техник определяется возрастными особенностями дошкольников. Так, например, начинать работу в этом направлении следует с таких техник, как рисование пальчиками, ладошкой, обрывание бумаги и т.п., но в старшем дошкольном возрасте эти же техники дополнят художественный образ, создаваемый с помощью более сложных: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кляксографии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>, монотипии и т.п.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Тычок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жесткой полусухой кистью. Возраст: любой.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фактурность окраски, цвет.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lastRenderedPageBreak/>
        <w:t>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жесткая кисть, гуашь, бумага любого цвета и формата либо вырезанный силуэт пушистого или колючего животного.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опускается. Таким 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Рисование пальчиками. Возраст: от двух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мисочки с гуашью, плотная бумага любого цвета, небольшие листы, салфетки.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легко смывается.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Рисование ладошкой. Возраст: от двух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широкие блюдечки с гуашью, кисть, плотная бумага любого цвета, листы большого формата, салфетки.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ладошку (всю кисть) или окрашивает ее с помощью кисточки (с пяти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Оттиск печатками из картофеля. Возраст: от трех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мисочка либо пластиковая коробочка, во вторую вложена штемпельная подушка из тонкого поролона, пропитанного гуашью, плотная бумага любого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цвета и размера, печатки из картофеля. 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печатка.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Оттиск поролоном. Возраст: от четырех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32CCA">
        <w:rPr>
          <w:rFonts w:ascii="Times New Roman" w:hAnsi="Times New Roman" w:cs="Times New Roman"/>
          <w:sz w:val="28"/>
          <w:szCs w:val="28"/>
        </w:rPr>
        <w:t>: мисочка либо пластиковая коробочка, в которую вложена штемпельная подушка из тонкого поролона, пропитанного гуашью, плотная бумага любого цвета и размера, кусочки поролона.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lastRenderedPageBreak/>
        <w:t xml:space="preserve"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прижимает печатку к штемпельной подушке с краской и наносит оттиск на бумагу. Для изменения цвета нужно взять другие мисочку и печатку.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Оттиск смятой бумагой. Возраст: от четырех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блюдце либо пластиковая коробочка, в которую вложена штемпельная подушка из тонкого поролона, пропитанного гуашью, плотная бумага любого цвета и размера, смятая бумага.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Восковые мелки + акварель. Возраст: от четырех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Средства выразительности: цвет, линия, пятно, фактура. 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незакрашенным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>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 xml:space="preserve"> Печать по трафарету. Возраст: от пяти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CC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32CCA">
        <w:rPr>
          <w:rFonts w:ascii="Times New Roman" w:hAnsi="Times New Roman" w:cs="Times New Roman"/>
          <w:sz w:val="28"/>
          <w:szCs w:val="28"/>
        </w:rPr>
        <w:t xml:space="preserve">: мисочка или пластиковая коробочка, в которую вложена штемпельная подушка из тонкого поролона, пропитанного гуашью, плотная бумага любого цвета, тампон из поролона (в середину квадрата кладут шарик из ткани или поролона и завязывают углы квадрата ниткой), трафареты из проолифленного </w:t>
      </w:r>
      <w:proofErr w:type="spellStart"/>
      <w:r w:rsidRPr="00B32CCA">
        <w:rPr>
          <w:rFonts w:ascii="Times New Roman" w:hAnsi="Times New Roman" w:cs="Times New Roman"/>
          <w:sz w:val="28"/>
          <w:szCs w:val="28"/>
        </w:rPr>
        <w:t>полукартона</w:t>
      </w:r>
      <w:proofErr w:type="spellEnd"/>
      <w:r w:rsidRPr="00B32CCA">
        <w:rPr>
          <w:rFonts w:ascii="Times New Roman" w:hAnsi="Times New Roman" w:cs="Times New Roman"/>
          <w:sz w:val="28"/>
          <w:szCs w:val="28"/>
        </w:rPr>
        <w:t xml:space="preserve"> либо прозрачной пленки.</w:t>
      </w:r>
      <w:proofErr w:type="gramEnd"/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Способ получения изображения: ребенок прижимает печатку или поролоновый тампон к штемпельной подушке с краской и наносит оттиск на бумагу с помощью трафарета. Чтобы изменить цвет, берутся другие тампон и трафарет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Монотипия предметная. Возраст: от пяти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пятно, цвет, симметрия.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плотная бумага любого цвета, кисти, гуашь или акварель.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складывает лист бумаги вдвое и на одной его половине рисует половину изображаемого предмета (предметы </w:t>
      </w:r>
      <w:r w:rsidRPr="00B32CCA">
        <w:rPr>
          <w:rFonts w:ascii="Times New Roman" w:hAnsi="Times New Roman" w:cs="Times New Roman"/>
          <w:sz w:val="28"/>
          <w:szCs w:val="28"/>
        </w:rPr>
        <w:lastRenderedPageBreak/>
        <w:t>выбираются симметричные).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также складывая лист после рисования нескольких украшений.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CA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B32CCA">
        <w:rPr>
          <w:rFonts w:ascii="Times New Roman" w:hAnsi="Times New Roman" w:cs="Times New Roman"/>
          <w:b/>
          <w:sz w:val="28"/>
          <w:szCs w:val="28"/>
        </w:rPr>
        <w:t xml:space="preserve"> обычная. Возраст: от пяти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32CCA">
        <w:rPr>
          <w:rFonts w:ascii="Times New Roman" w:hAnsi="Times New Roman" w:cs="Times New Roman"/>
          <w:sz w:val="28"/>
          <w:szCs w:val="28"/>
        </w:rPr>
        <w:t>: бумага, тушь либо жидко разведенная гуашь в мисочке, пластиковая ложечка. Способ получения изображения: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2CCA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B32CCA">
        <w:rPr>
          <w:rFonts w:ascii="Times New Roman" w:hAnsi="Times New Roman" w:cs="Times New Roman"/>
          <w:b/>
          <w:sz w:val="28"/>
          <w:szCs w:val="28"/>
        </w:rPr>
        <w:t xml:space="preserve"> с ниточкой. Возраст: от пяти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32CCA">
        <w:rPr>
          <w:rFonts w:ascii="Times New Roman" w:hAnsi="Times New Roman" w:cs="Times New Roman"/>
          <w:sz w:val="28"/>
          <w:szCs w:val="28"/>
        </w:rPr>
        <w:t>: бумага, тушь или жидко разведенная гуашь в мисочке, пластиковая ложечка, нитка средней толщины.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нитку в краску, отжимает ее. Затем на листе бумаги выкладывает из нитки изображение, оставляя один ее конец свободным. После этого сверху накладывает другой лист, прижимает, придерживая рукой, и вытягивает нитку за кончик. Недостающие детали дорисовываются.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2CCA"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r w:rsidRPr="00B32CCA">
        <w:rPr>
          <w:rFonts w:ascii="Times New Roman" w:hAnsi="Times New Roman" w:cs="Times New Roman"/>
          <w:b/>
          <w:sz w:val="28"/>
          <w:szCs w:val="28"/>
        </w:rPr>
        <w:t xml:space="preserve">. Возраст: от пяти лет.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точка, фактура.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бумага, гуашь, жесткая кисть, кусочек плотного картона либо пластика (5x5 см).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Способ получения изображения: ребенок набирает краску на кисть и ударяет кистью о картон, который держит над бумагой. Краска разбрызгивается на бумагу.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Отпечатки листьев.</w:t>
      </w:r>
      <w:r w:rsidR="00C444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Возраст: от пяти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фактура, цвет.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32CCA">
        <w:rPr>
          <w:rFonts w:ascii="Times New Roman" w:hAnsi="Times New Roman" w:cs="Times New Roman"/>
          <w:sz w:val="28"/>
          <w:szCs w:val="28"/>
        </w:rPr>
        <w:t>: бумага, листья разных деревьев (желательно опавшие), гуашь, кисти.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покрывает листок дерева красками разных цветов, затем прикладывает его к бумаге окрашенной стороной для </w:t>
      </w:r>
      <w:r w:rsidRPr="00B32CCA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отпечатка. Каждый раз берется новый листок. Черешки у листьев можно дорисовать кистью. 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32CCA">
        <w:rPr>
          <w:rFonts w:ascii="Times New Roman" w:hAnsi="Times New Roman" w:cs="Times New Roman"/>
          <w:b/>
          <w:sz w:val="28"/>
          <w:szCs w:val="28"/>
        </w:rPr>
        <w:t>Тычкование</w:t>
      </w:r>
      <w:proofErr w:type="spellEnd"/>
      <w:r w:rsidRPr="00B32CCA">
        <w:rPr>
          <w:rFonts w:ascii="Times New Roman" w:hAnsi="Times New Roman" w:cs="Times New Roman"/>
          <w:b/>
          <w:sz w:val="28"/>
          <w:szCs w:val="28"/>
        </w:rPr>
        <w:t>. Возраст: от пяти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фактура, объем.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B32CCA">
        <w:rPr>
          <w:rFonts w:ascii="Times New Roman" w:hAnsi="Times New Roman" w:cs="Times New Roman"/>
          <w:sz w:val="28"/>
          <w:szCs w:val="28"/>
        </w:rPr>
        <w:t>: квадраты из цветной двухсторонней бумаги размером (2x2 см), журнальная и газетная бумага (например, для иголок ежа), карандаш, клей ПВА в мисочке, плотная бумага или цветной картон для основы.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ставит тупой конец карандаша в середину квадратика из бумаги и заворачивает вращательным движением края квадрата на карандаш. Придерживая пальцем край квадрата, чтобы тот не соскользнул с карандаша, ребенок опускает его в клей. Затем приклеивает 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квад­ратик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на основу, прижимая его карандашом. Только после этого вытаскивает карандаш, а свернутый квадратик остается на бумаге. Процедура повторяется многократно, пока свернутыми квадратиками не заполнится желаемый объем пространства листа.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 </w:t>
      </w:r>
      <w:r w:rsidRPr="00B32CCA">
        <w:rPr>
          <w:rFonts w:ascii="Times New Roman" w:hAnsi="Times New Roman" w:cs="Times New Roman"/>
          <w:b/>
          <w:sz w:val="28"/>
          <w:szCs w:val="28"/>
        </w:rPr>
        <w:t>Монотипия пейзажная. Возраст: от шести лет.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>Средства выразительности: пятно, тон, вертикальная симметрия, изображение пространства в композиции.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B32CCA">
        <w:rPr>
          <w:rFonts w:ascii="Times New Roman" w:hAnsi="Times New Roman" w:cs="Times New Roman"/>
          <w:sz w:val="28"/>
          <w:szCs w:val="28"/>
        </w:rPr>
        <w:t xml:space="preserve"> бумага, кисти, гуашь либо акварель, влажная губка, кафельная плитка.</w:t>
      </w:r>
    </w:p>
    <w:p w:rsidR="00E433BF" w:rsidRPr="00B32CCA" w:rsidRDefault="00E433BF" w:rsidP="00C444E6">
      <w:pPr>
        <w:spacing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CCA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складывает лист пополам. На одной половине листа рисуется пейзаж, на другой получается его отражение в озере, реке (отпечаток). Пейзаж выполняется быстро, чтобы краски не успели высохнуть. Половина листа, предназначенная для отпечатка, протирается влажной губкой. Исходный рисунок, после того как с него сделан оттиск, оживляется красками, чтобы он сильнее отличался от отпечатка. Для монотипии также можно использовать лист бумаги и кафельную плитку. На </w:t>
      </w:r>
      <w:proofErr w:type="gramStart"/>
      <w:r w:rsidRPr="00B32CCA">
        <w:rPr>
          <w:rFonts w:ascii="Times New Roman" w:hAnsi="Times New Roman" w:cs="Times New Roman"/>
          <w:sz w:val="28"/>
          <w:szCs w:val="28"/>
        </w:rPr>
        <w:t>последнюю</w:t>
      </w:r>
      <w:proofErr w:type="gramEnd"/>
      <w:r w:rsidRPr="00B32CCA">
        <w:rPr>
          <w:rFonts w:ascii="Times New Roman" w:hAnsi="Times New Roman" w:cs="Times New Roman"/>
          <w:sz w:val="28"/>
          <w:szCs w:val="28"/>
        </w:rPr>
        <w:t xml:space="preserve"> наносится рисунок краской, затем она накрывается влажным листом бумаги. Пейзаж получается размытым.</w:t>
      </w:r>
      <w:bookmarkStart w:id="0" w:name="_GoBack"/>
      <w:bookmarkEnd w:id="0"/>
    </w:p>
    <w:sectPr w:rsidR="00E433BF" w:rsidRPr="00B32CCA" w:rsidSect="00742598">
      <w:footerReference w:type="default" r:id="rId7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91" w:rsidRDefault="002C4291" w:rsidP="00855D7F">
      <w:pPr>
        <w:spacing w:after="0" w:line="240" w:lineRule="auto"/>
      </w:pPr>
      <w:r>
        <w:separator/>
      </w:r>
    </w:p>
  </w:endnote>
  <w:endnote w:type="continuationSeparator" w:id="0">
    <w:p w:rsidR="002C4291" w:rsidRDefault="002C4291" w:rsidP="0085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3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55D7F" w:rsidRPr="00855D7F" w:rsidRDefault="0090569F">
        <w:pPr>
          <w:pStyle w:val="a5"/>
          <w:jc w:val="right"/>
          <w:rPr>
            <w:rFonts w:ascii="Times New Roman" w:hAnsi="Times New Roman" w:cs="Times New Roman"/>
          </w:rPr>
        </w:pPr>
        <w:r w:rsidRPr="00855D7F">
          <w:rPr>
            <w:rFonts w:ascii="Times New Roman" w:hAnsi="Times New Roman" w:cs="Times New Roman"/>
          </w:rPr>
          <w:fldChar w:fldCharType="begin"/>
        </w:r>
        <w:r w:rsidR="00855D7F" w:rsidRPr="00855D7F">
          <w:rPr>
            <w:rFonts w:ascii="Times New Roman" w:hAnsi="Times New Roman" w:cs="Times New Roman"/>
          </w:rPr>
          <w:instrText xml:space="preserve"> PAGE   \* MERGEFORMAT </w:instrText>
        </w:r>
        <w:r w:rsidRPr="00855D7F">
          <w:rPr>
            <w:rFonts w:ascii="Times New Roman" w:hAnsi="Times New Roman" w:cs="Times New Roman"/>
          </w:rPr>
          <w:fldChar w:fldCharType="separate"/>
        </w:r>
        <w:r w:rsidR="00806E36">
          <w:rPr>
            <w:rFonts w:ascii="Times New Roman" w:hAnsi="Times New Roman" w:cs="Times New Roman"/>
            <w:noProof/>
          </w:rPr>
          <w:t>1</w:t>
        </w:r>
        <w:r w:rsidRPr="00855D7F">
          <w:rPr>
            <w:rFonts w:ascii="Times New Roman" w:hAnsi="Times New Roman" w:cs="Times New Roman"/>
          </w:rPr>
          <w:fldChar w:fldCharType="end"/>
        </w:r>
      </w:p>
    </w:sdtContent>
  </w:sdt>
  <w:p w:rsidR="00855D7F" w:rsidRDefault="00855D7F" w:rsidP="00855D7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МДОБУ «Детский сад №15»</w:t>
    </w:r>
  </w:p>
  <w:p w:rsidR="00855D7F" w:rsidRPr="00855D7F" w:rsidRDefault="00855D7F" w:rsidP="00855D7F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Москвитина Индира </w:t>
    </w:r>
    <w:proofErr w:type="spellStart"/>
    <w:r>
      <w:rPr>
        <w:rFonts w:ascii="Times New Roman" w:hAnsi="Times New Roman" w:cs="Times New Roman"/>
      </w:rPr>
      <w:t>Гарифовна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91" w:rsidRDefault="002C4291" w:rsidP="00855D7F">
      <w:pPr>
        <w:spacing w:after="0" w:line="240" w:lineRule="auto"/>
      </w:pPr>
      <w:r>
        <w:separator/>
      </w:r>
    </w:p>
  </w:footnote>
  <w:footnote w:type="continuationSeparator" w:id="0">
    <w:p w:rsidR="002C4291" w:rsidRDefault="002C4291" w:rsidP="00855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BF"/>
    <w:rsid w:val="00202205"/>
    <w:rsid w:val="002C4291"/>
    <w:rsid w:val="0048018D"/>
    <w:rsid w:val="004A34E8"/>
    <w:rsid w:val="004E531A"/>
    <w:rsid w:val="006A091C"/>
    <w:rsid w:val="0074797C"/>
    <w:rsid w:val="007516AA"/>
    <w:rsid w:val="00806E36"/>
    <w:rsid w:val="00855D7F"/>
    <w:rsid w:val="008D5E0F"/>
    <w:rsid w:val="0090569F"/>
    <w:rsid w:val="00B32CCA"/>
    <w:rsid w:val="00C0134F"/>
    <w:rsid w:val="00C444E6"/>
    <w:rsid w:val="00CD1AA1"/>
    <w:rsid w:val="00D16D26"/>
    <w:rsid w:val="00D863FF"/>
    <w:rsid w:val="00E433BF"/>
    <w:rsid w:val="00E949FC"/>
    <w:rsid w:val="00EA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D7F"/>
  </w:style>
  <w:style w:type="paragraph" w:styleId="a5">
    <w:name w:val="footer"/>
    <w:basedOn w:val="a"/>
    <w:link w:val="a6"/>
    <w:uiPriority w:val="99"/>
    <w:unhideWhenUsed/>
    <w:rsid w:val="0085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D7F"/>
  </w:style>
  <w:style w:type="paragraph" w:styleId="a7">
    <w:name w:val="Balloon Text"/>
    <w:basedOn w:val="a"/>
    <w:link w:val="a8"/>
    <w:uiPriority w:val="99"/>
    <w:semiHidden/>
    <w:unhideWhenUsed/>
    <w:rsid w:val="0074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5D7F"/>
  </w:style>
  <w:style w:type="paragraph" w:styleId="a5">
    <w:name w:val="footer"/>
    <w:basedOn w:val="a"/>
    <w:link w:val="a6"/>
    <w:uiPriority w:val="99"/>
    <w:unhideWhenUsed/>
    <w:rsid w:val="00855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5D7F"/>
  </w:style>
  <w:style w:type="paragraph" w:styleId="a7">
    <w:name w:val="Balloon Text"/>
    <w:basedOn w:val="a"/>
    <w:link w:val="a8"/>
    <w:uiPriority w:val="99"/>
    <w:semiHidden/>
    <w:unhideWhenUsed/>
    <w:rsid w:val="0074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7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СундееваЕА</cp:lastModifiedBy>
  <cp:revision>2</cp:revision>
  <cp:lastPrinted>2013-04-09T09:46:00Z</cp:lastPrinted>
  <dcterms:created xsi:type="dcterms:W3CDTF">2014-04-08T11:33:00Z</dcterms:created>
  <dcterms:modified xsi:type="dcterms:W3CDTF">2014-04-08T11:33:00Z</dcterms:modified>
</cp:coreProperties>
</file>